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954"/>
      </w:tblGrid>
      <w:tr w:rsidR="005D7404" w:rsidRPr="0016474B" w:rsidTr="00B5486D">
        <w:trPr>
          <w:trHeight w:val="275"/>
        </w:trPr>
        <w:tc>
          <w:tcPr>
            <w:tcW w:w="10060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6B3179" w:rsidRPr="0016474B" w:rsidTr="00B5486D">
        <w:trPr>
          <w:trHeight w:val="945"/>
        </w:trPr>
        <w:tc>
          <w:tcPr>
            <w:tcW w:w="748" w:type="dxa"/>
            <w:gridSpan w:val="3"/>
          </w:tcPr>
          <w:p w:rsidR="006B3179" w:rsidRPr="0016474B" w:rsidRDefault="006B3179" w:rsidP="006B3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6B3179" w:rsidRPr="00D43072" w:rsidRDefault="006B3179" w:rsidP="006B31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954" w:type="dxa"/>
            <w:vAlign w:val="center"/>
          </w:tcPr>
          <w:p w:rsidR="006B3179" w:rsidRPr="00CB48E9" w:rsidRDefault="006B3179" w:rsidP="00CB48E9">
            <w:pPr>
              <w:pStyle w:val="ab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CB48E9">
              <w:rPr>
                <w:rFonts w:ascii="Times New Roman" w:hAnsi="Times New Roman"/>
                <w:sz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CB48E9">
              <w:rPr>
                <w:rFonts w:ascii="Times New Roman" w:hAnsi="Times New Roman"/>
                <w:sz w:val="24"/>
                <w:shd w:val="clear" w:color="auto" w:fill="FFFFFF"/>
              </w:rPr>
              <w:t>Іваничівської</w:t>
            </w:r>
            <w:proofErr w:type="spellEnd"/>
            <w:r w:rsidRPr="00CB48E9">
              <w:rPr>
                <w:rFonts w:ascii="Times New Roman" w:hAnsi="Times New Roman"/>
                <w:sz w:val="24"/>
                <w:shd w:val="clear" w:color="auto" w:fill="FFFFFF"/>
              </w:rPr>
              <w:t xml:space="preserve"> селищної ради, </w:t>
            </w:r>
          </w:p>
          <w:p w:rsidR="006B3179" w:rsidRPr="00CB48E9" w:rsidRDefault="006B3179" w:rsidP="00CB48E9">
            <w:pPr>
              <w:pStyle w:val="ab"/>
              <w:rPr>
                <w:rFonts w:ascii="Times New Roman" w:hAnsi="Times New Roman"/>
                <w:sz w:val="24"/>
              </w:rPr>
            </w:pPr>
            <w:r w:rsidRPr="00CB48E9">
              <w:rPr>
                <w:rFonts w:ascii="Times New Roman" w:hAnsi="Times New Roman"/>
                <w:sz w:val="24"/>
                <w:shd w:val="clear" w:color="auto" w:fill="FFFFFF"/>
              </w:rPr>
              <w:t xml:space="preserve">45300, Волинська область, Володимир -Волинський район, смт. </w:t>
            </w:r>
            <w:proofErr w:type="spellStart"/>
            <w:r w:rsidRPr="00CB48E9">
              <w:rPr>
                <w:rFonts w:ascii="Times New Roman" w:hAnsi="Times New Roman"/>
                <w:sz w:val="24"/>
                <w:shd w:val="clear" w:color="auto" w:fill="FFFFFF"/>
              </w:rPr>
              <w:t>Іваничі</w:t>
            </w:r>
            <w:proofErr w:type="spellEnd"/>
            <w:r w:rsidRPr="00CB48E9">
              <w:rPr>
                <w:rFonts w:ascii="Times New Roman" w:hAnsi="Times New Roman"/>
                <w:sz w:val="24"/>
                <w:shd w:val="clear" w:color="auto" w:fill="FFFFFF"/>
              </w:rPr>
              <w:t>, вул. Грушевського 23</w:t>
            </w:r>
          </w:p>
        </w:tc>
      </w:tr>
      <w:tr w:rsidR="006B3179" w:rsidRPr="0016474B" w:rsidTr="00B5486D">
        <w:trPr>
          <w:trHeight w:val="780"/>
        </w:trPr>
        <w:tc>
          <w:tcPr>
            <w:tcW w:w="748" w:type="dxa"/>
            <w:gridSpan w:val="3"/>
          </w:tcPr>
          <w:p w:rsidR="006B3179" w:rsidRPr="0016474B" w:rsidRDefault="006B3179" w:rsidP="006B3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6B3179" w:rsidRPr="00D43072" w:rsidRDefault="006B3179" w:rsidP="006B31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954" w:type="dxa"/>
          </w:tcPr>
          <w:p w:rsidR="006B3179" w:rsidRPr="006B3179" w:rsidRDefault="006B3179" w:rsidP="006B317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317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08:00 – 17:00; </w:t>
            </w:r>
          </w:p>
          <w:p w:rsidR="006B3179" w:rsidRPr="006B3179" w:rsidRDefault="006B3179" w:rsidP="006B317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317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08:00 – 17:00; </w:t>
            </w:r>
          </w:p>
          <w:p w:rsidR="006B3179" w:rsidRPr="006B3179" w:rsidRDefault="006B3179" w:rsidP="006B317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317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Середа: </w:t>
            </w:r>
            <w:r w:rsidR="00B5486D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6B317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17:00; </w:t>
            </w:r>
          </w:p>
          <w:p w:rsidR="006B3179" w:rsidRPr="006B3179" w:rsidRDefault="006B3179" w:rsidP="006B317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317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Четвер: </w:t>
            </w:r>
            <w:r w:rsidR="00B5486D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6B317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20:00; </w:t>
            </w:r>
          </w:p>
          <w:p w:rsidR="006B3179" w:rsidRDefault="006B3179" w:rsidP="006B317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317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 w:rsidR="00B5486D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6B3179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CB48E9" w:rsidRDefault="00CB48E9" w:rsidP="006B317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Без перерви на обід.</w:t>
            </w:r>
          </w:p>
          <w:p w:rsidR="006B3179" w:rsidRPr="006B3179" w:rsidRDefault="006B3179" w:rsidP="006B3179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6B3179" w:rsidRPr="0016474B" w:rsidTr="00B5486D">
        <w:trPr>
          <w:trHeight w:val="915"/>
        </w:trPr>
        <w:tc>
          <w:tcPr>
            <w:tcW w:w="748" w:type="dxa"/>
            <w:gridSpan w:val="3"/>
          </w:tcPr>
          <w:p w:rsidR="006B3179" w:rsidRPr="0016474B" w:rsidRDefault="006B3179" w:rsidP="006B3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6B3179" w:rsidRPr="00D43072" w:rsidRDefault="006B3179" w:rsidP="006B317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954" w:type="dxa"/>
            <w:vAlign w:val="center"/>
          </w:tcPr>
          <w:p w:rsidR="006B3179" w:rsidRPr="00CB48E9" w:rsidRDefault="006B3179" w:rsidP="006B3179">
            <w:pPr>
              <w:pStyle w:val="ab"/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CB48E9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r w:rsidRPr="00CB48E9">
              <w:rPr>
                <w:rStyle w:val="a3"/>
                <w:color w:val="000000" w:themeColor="text1"/>
                <w:sz w:val="24"/>
                <w:szCs w:val="24"/>
                <w:lang w:val="en-US"/>
              </w:rPr>
              <w:t xml:space="preserve">.: </w:t>
            </w:r>
            <w:r w:rsidRPr="00CB48E9">
              <w:rPr>
                <w:rFonts w:ascii="Times New Roman" w:hAnsi="Times New Roman"/>
                <w:shd w:val="clear" w:color="auto" w:fill="FFFFFF"/>
                <w:lang w:val="en-US"/>
              </w:rPr>
              <w:t>033722194</w:t>
            </w:r>
            <w:r w:rsidRPr="00CB48E9">
              <w:rPr>
                <w:rFonts w:ascii="Times New Roman" w:hAnsi="Times New Roman"/>
                <w:shd w:val="clear" w:color="auto" w:fill="FFFFFF"/>
              </w:rPr>
              <w:t>,</w:t>
            </w:r>
            <w:r w:rsidRPr="00CB48E9">
              <w:rPr>
                <w:rFonts w:ascii="Times New Roman" w:hAnsi="Times New Roman"/>
                <w:shd w:val="clear" w:color="auto" w:fill="FFFFFF"/>
                <w:lang w:val="en-US"/>
              </w:rPr>
              <w:t> 0969429460</w:t>
            </w:r>
          </w:p>
          <w:p w:rsidR="006B3179" w:rsidRDefault="006B3179" w:rsidP="006B3179">
            <w:pPr>
              <w:pStyle w:val="ab"/>
              <w:rPr>
                <w:color w:val="3E3E40"/>
                <w:shd w:val="clear" w:color="auto" w:fill="FFFFFF"/>
              </w:rPr>
            </w:pPr>
            <w:r w:rsidRPr="006B3179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6B3179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6B3179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r w:rsidRPr="006B3179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cnap@ivaadm.gov.ua </w:t>
            </w:r>
            <w:r w:rsidRPr="006B3179">
              <w:rPr>
                <w:color w:val="3E3E40"/>
                <w:shd w:val="clear" w:color="auto" w:fill="FFFFFF"/>
              </w:rPr>
              <w:t xml:space="preserve"> </w:t>
            </w:r>
          </w:p>
          <w:p w:rsidR="00CB48E9" w:rsidRPr="006B3179" w:rsidRDefault="00CB48E9" w:rsidP="00C022C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t xml:space="preserve"> </w:t>
            </w:r>
            <w:hyperlink r:id="rId8" w:history="1">
              <w:r w:rsidR="00C022C1" w:rsidRPr="006A0C9E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https://ivaselrada.gov.ua</w:t>
              </w:r>
            </w:hyperlink>
            <w:r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B5486D">
        <w:trPr>
          <w:trHeight w:val="416"/>
        </w:trPr>
        <w:tc>
          <w:tcPr>
            <w:tcW w:w="10060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B5486D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954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B5486D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954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B5486D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954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6B3179" w:rsidRDefault="00280973" w:rsidP="006B3179">
            <w:pPr>
              <w:spacing w:after="0" w:line="240" w:lineRule="auto"/>
              <w:rPr>
                <w:color w:val="3E3E40"/>
                <w:shd w:val="clear" w:color="auto" w:fill="FFFFFF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6B3179" w:rsidRPr="006B3179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:rsidR="00753379" w:rsidRPr="00D43072" w:rsidRDefault="00280973" w:rsidP="006B3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B5486D">
        <w:trPr>
          <w:trHeight w:val="480"/>
        </w:trPr>
        <w:tc>
          <w:tcPr>
            <w:tcW w:w="10060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B5486D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B5486D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C022C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B5486D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954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B5486D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4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B5486D">
        <w:trPr>
          <w:trHeight w:val="464"/>
        </w:trPr>
        <w:tc>
          <w:tcPr>
            <w:tcW w:w="10060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B5486D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B5486D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B5486D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B5486D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954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B5486D">
        <w:trPr>
          <w:trHeight w:val="195"/>
        </w:trPr>
        <w:tc>
          <w:tcPr>
            <w:tcW w:w="10060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B5486D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B5486D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D1080D" w:rsidRPr="0016474B" w:rsidTr="00EE27F2">
        <w:trPr>
          <w:trHeight w:val="195"/>
        </w:trPr>
        <w:tc>
          <w:tcPr>
            <w:tcW w:w="696" w:type="dxa"/>
          </w:tcPr>
          <w:p w:rsidR="00D1080D" w:rsidRPr="0016474B" w:rsidRDefault="00D1080D" w:rsidP="00D10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D1080D" w:rsidRPr="00D43072" w:rsidRDefault="00D1080D" w:rsidP="00D1080D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954" w:type="dxa"/>
            <w:vAlign w:val="center"/>
          </w:tcPr>
          <w:p w:rsidR="00D1080D" w:rsidRPr="00D1080D" w:rsidRDefault="00D1080D" w:rsidP="00D10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10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UA858999980313030090000003484</w:t>
            </w:r>
          </w:p>
        </w:tc>
      </w:tr>
      <w:tr w:rsidR="00D1080D" w:rsidRPr="0016474B" w:rsidTr="00B5486D">
        <w:trPr>
          <w:trHeight w:val="70"/>
        </w:trPr>
        <w:tc>
          <w:tcPr>
            <w:tcW w:w="696" w:type="dxa"/>
          </w:tcPr>
          <w:p w:rsidR="00D1080D" w:rsidRPr="0016474B" w:rsidRDefault="00D1080D" w:rsidP="00D10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4" w:type="dxa"/>
          </w:tcPr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>них днів з дня отримання ним заяви про видачу експлуатаційного дозволу на потужність.</w:t>
            </w:r>
          </w:p>
        </w:tc>
      </w:tr>
      <w:tr w:rsidR="00D1080D" w:rsidRPr="0016474B" w:rsidTr="00B5486D">
        <w:trPr>
          <w:trHeight w:val="195"/>
        </w:trPr>
        <w:tc>
          <w:tcPr>
            <w:tcW w:w="696" w:type="dxa"/>
          </w:tcPr>
          <w:p w:rsidR="00D1080D" w:rsidRPr="0016474B" w:rsidRDefault="00D1080D" w:rsidP="00D10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4" w:type="dxa"/>
          </w:tcPr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D1080D" w:rsidRPr="0016474B" w:rsidTr="00B5486D">
        <w:trPr>
          <w:trHeight w:val="195"/>
        </w:trPr>
        <w:tc>
          <w:tcPr>
            <w:tcW w:w="696" w:type="dxa"/>
          </w:tcPr>
          <w:p w:rsidR="00D1080D" w:rsidRPr="0016474B" w:rsidRDefault="00D1080D" w:rsidP="00D10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4" w:type="dxa"/>
          </w:tcPr>
          <w:p w:rsidR="00D1080D" w:rsidRPr="00D43072" w:rsidRDefault="00D1080D" w:rsidP="00D1080D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D1080D" w:rsidRPr="00D43072" w:rsidRDefault="00D1080D" w:rsidP="00D1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D1080D" w:rsidRPr="00D43072" w:rsidRDefault="00D1080D" w:rsidP="00D1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D1080D" w:rsidRPr="0016474B" w:rsidTr="00B5486D">
        <w:trPr>
          <w:trHeight w:val="195"/>
        </w:trPr>
        <w:tc>
          <w:tcPr>
            <w:tcW w:w="696" w:type="dxa"/>
          </w:tcPr>
          <w:p w:rsidR="00D1080D" w:rsidRPr="0016474B" w:rsidRDefault="00D1080D" w:rsidP="00D10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954" w:type="dxa"/>
          </w:tcPr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D1080D" w:rsidRPr="0016474B" w:rsidTr="00B5486D">
        <w:trPr>
          <w:trHeight w:val="195"/>
        </w:trPr>
        <w:tc>
          <w:tcPr>
            <w:tcW w:w="696" w:type="dxa"/>
          </w:tcPr>
          <w:p w:rsidR="00D1080D" w:rsidRPr="0016474B" w:rsidRDefault="00D1080D" w:rsidP="00D10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954" w:type="dxa"/>
          </w:tcPr>
          <w:p w:rsidR="00D1080D" w:rsidRPr="00D43072" w:rsidRDefault="00D1080D" w:rsidP="00D1080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C022C1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C4A" w:rsidRDefault="00E35C4A">
      <w:r>
        <w:separator/>
      </w:r>
    </w:p>
  </w:endnote>
  <w:endnote w:type="continuationSeparator" w:id="0">
    <w:p w:rsidR="00E35C4A" w:rsidRDefault="00E3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C4A" w:rsidRDefault="00E35C4A">
      <w:r>
        <w:separator/>
      </w:r>
    </w:p>
  </w:footnote>
  <w:footnote w:type="continuationSeparator" w:id="0">
    <w:p w:rsidR="00E35C4A" w:rsidRDefault="00E35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1080D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B7528"/>
    <w:rsid w:val="003E3780"/>
    <w:rsid w:val="00485BFD"/>
    <w:rsid w:val="004866A2"/>
    <w:rsid w:val="004C690F"/>
    <w:rsid w:val="004E5AFB"/>
    <w:rsid w:val="005046D3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179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486D"/>
    <w:rsid w:val="00B579FB"/>
    <w:rsid w:val="00B81E10"/>
    <w:rsid w:val="00BA5F5C"/>
    <w:rsid w:val="00C022C1"/>
    <w:rsid w:val="00C17622"/>
    <w:rsid w:val="00C33829"/>
    <w:rsid w:val="00C734E1"/>
    <w:rsid w:val="00C80C57"/>
    <w:rsid w:val="00CB48E9"/>
    <w:rsid w:val="00CE043A"/>
    <w:rsid w:val="00D1080D"/>
    <w:rsid w:val="00D10D51"/>
    <w:rsid w:val="00D17FE5"/>
    <w:rsid w:val="00D36D3B"/>
    <w:rsid w:val="00D43072"/>
    <w:rsid w:val="00DB06A3"/>
    <w:rsid w:val="00DB4B1A"/>
    <w:rsid w:val="00DF14DF"/>
    <w:rsid w:val="00E35C4A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  <w:style w:type="paragraph" w:styleId="ac">
    <w:name w:val="Normal (Web)"/>
    <w:basedOn w:val="a"/>
    <w:rsid w:val="006B31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vaselrada.gov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6B65-8E36-489A-81FD-A768CEDA8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4244</Words>
  <Characters>2420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2021-11-18T14:44:00Z</dcterms:modified>
</cp:coreProperties>
</file>